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61A75" w14:textId="758DF05D" w:rsidR="00816B26" w:rsidRPr="00C938FA" w:rsidRDefault="00816B26" w:rsidP="00816B26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  <w:lang w:val="de-DE"/>
        </w:rPr>
      </w:pP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A3D48" w:rsidRPr="00C938FA" w14:paraId="5A8029B2" w14:textId="77777777" w:rsidTr="00903149">
        <w:trPr>
          <w:trHeight w:val="2960"/>
        </w:trPr>
        <w:tc>
          <w:tcPr>
            <w:tcW w:w="4691" w:type="dxa"/>
          </w:tcPr>
          <w:p w14:paraId="15C5A60E" w14:textId="3A783544" w:rsidR="001A3D48" w:rsidRPr="00C938FA" w:rsidRDefault="001A3D48" w:rsidP="001A3D48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C938FA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Image 1</w:t>
            </w:r>
            <w:r w:rsidRPr="00C938F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:   New Global Headquarters of </w:t>
            </w:r>
            <w:r w:rsidR="00121DC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Clark</w:t>
            </w:r>
            <w:r w:rsidRPr="00C938F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Material Handling Company in Flower Mound, Texas</w:t>
            </w:r>
          </w:p>
        </w:tc>
      </w:tr>
    </w:tbl>
    <w:p w14:paraId="01CC7DDD" w14:textId="77777777" w:rsidR="001A3D48" w:rsidRPr="00C938FA" w:rsidRDefault="001A3D48" w:rsidP="001A3D48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1D0545DA" wp14:editId="085A3361">
            <wp:extent cx="2787650" cy="1880870"/>
            <wp:effectExtent l="0" t="0" r="6350" b="0"/>
            <wp:docPr id="1261171904" name="Diagramm 126117190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pPr w:leftFromText="141" w:rightFromText="141" w:vertAnchor="text" w:horzAnchor="page" w:tblpX="6166" w:tblpY="-1"/>
        <w:tblW w:w="469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91"/>
      </w:tblGrid>
      <w:tr w:rsidR="001A3D48" w:rsidRPr="00C938FA" w14:paraId="146D65C1" w14:textId="77777777" w:rsidTr="00903149">
        <w:trPr>
          <w:trHeight w:val="2960"/>
        </w:trPr>
        <w:tc>
          <w:tcPr>
            <w:tcW w:w="4691" w:type="dxa"/>
          </w:tcPr>
          <w:p w14:paraId="443DDDA9" w14:textId="7EBAFE24" w:rsidR="001A3D48" w:rsidRPr="00C938FA" w:rsidRDefault="001A3D48" w:rsidP="001A3D48">
            <w:pPr>
              <w:pStyle w:val="Default"/>
              <w:spacing w:line="276" w:lineRule="auto"/>
              <w:ind w:left="1134" w:hanging="850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086B6F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Image 2</w:t>
            </w:r>
            <w:r w:rsidRPr="00086B6F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:  </w:t>
            </w:r>
            <w:r w:rsidR="00061543" w:rsidRPr="00837FB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Ribbon Cutting at New Global Headquarters of CLARK Material Handling Company in Flower Mound, Texas</w:t>
            </w:r>
            <w:r w:rsidR="00061543" w:rsidRPr="00086B6F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. </w:t>
            </w:r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F</w:t>
            </w:r>
            <w:proofErr w:type="spellStart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rom</w:t>
            </w:r>
            <w:proofErr w:type="spellEnd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 xml:space="preserve"> left to right: </w:t>
            </w:r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Jeff Gallegos, COO; CI Kim, CEO CLARK Costa Rica, Mauro </w:t>
            </w:r>
            <w:proofErr w:type="spellStart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Arrais</w:t>
            </w:r>
            <w:proofErr w:type="spellEnd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CLARK Brazil, Rolf Eiten, Global HQ Advisor and former CLARK Europe CEO; Chuck </w:t>
            </w:r>
            <w:proofErr w:type="spellStart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Moratz</w:t>
            </w:r>
            <w:proofErr w:type="spellEnd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, CEO CLARK Material Handling Company (North America); SS Baik, CLARK Chairman; </w:t>
            </w:r>
            <w:r w:rsidR="00493344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SH Baik, CLARK Honorary </w:t>
            </w:r>
            <w:r w:rsidR="00493344" w:rsidRPr="002C4862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Chairman </w:t>
            </w:r>
            <w:r w:rsidR="00493344" w:rsidRPr="002C4862">
              <w:rPr>
                <w:rFonts w:ascii="Calibri" w:hAnsi="Calibri" w:cs="Calibri"/>
                <w:sz w:val="18"/>
                <w:szCs w:val="18"/>
                <w:lang w:val="en-US"/>
              </w:rPr>
              <w:t xml:space="preserve">of </w:t>
            </w:r>
            <w:proofErr w:type="spellStart"/>
            <w:r w:rsidR="00493344" w:rsidRPr="002C4862">
              <w:rPr>
                <w:rFonts w:ascii="Calibri" w:hAnsi="Calibri" w:cs="Calibri"/>
                <w:sz w:val="18"/>
                <w:szCs w:val="18"/>
                <w:lang w:val="en-US"/>
              </w:rPr>
              <w:t>YoungAn</w:t>
            </w:r>
            <w:proofErr w:type="spellEnd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 xml:space="preserve">; Stefan </w:t>
            </w:r>
            <w:proofErr w:type="spellStart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Budweit</w:t>
            </w:r>
            <w:proofErr w:type="spellEnd"/>
            <w:r w:rsidR="00061543" w:rsidRPr="00061543">
              <w:rPr>
                <w:rFonts w:asciiTheme="majorHAnsi" w:hAnsiTheme="majorHAnsi" w:cstheme="majorHAnsi"/>
                <w:sz w:val="18"/>
                <w:szCs w:val="18"/>
                <w:lang w:val="en-US"/>
              </w:rPr>
              <w:t>, CEO CLARK Europe; Robert Hammond, CEO CLARK South Pacific; SD Kim, CLARK International CEO; Richard Milano, Global HQ Building Consultant</w:t>
            </w:r>
          </w:p>
        </w:tc>
      </w:tr>
    </w:tbl>
    <w:p w14:paraId="43E549EC" w14:textId="77777777" w:rsidR="001A3D48" w:rsidRPr="00C938FA" w:rsidRDefault="001A3D48" w:rsidP="001A3D48">
      <w:pPr>
        <w:spacing w:line="360" w:lineRule="auto"/>
        <w:jc w:val="both"/>
        <w:rPr>
          <w:rFonts w:asciiTheme="majorHAnsi" w:hAnsiTheme="majorHAnsi" w:cstheme="majorHAnsi"/>
          <w:b/>
          <w:color w:val="F96915"/>
          <w:sz w:val="22"/>
          <w:szCs w:val="22"/>
        </w:rPr>
      </w:pPr>
      <w:r w:rsidRPr="00C938FA">
        <w:rPr>
          <w:rFonts w:asciiTheme="majorHAnsi" w:hAnsiTheme="majorHAnsi" w:cstheme="majorHAnsi"/>
          <w:b/>
          <w:noProof/>
          <w:color w:val="F96915"/>
          <w:sz w:val="22"/>
          <w:szCs w:val="22"/>
          <w:lang w:eastAsia="de-DE"/>
        </w:rPr>
        <w:drawing>
          <wp:inline distT="0" distB="0" distL="0" distR="0" wp14:anchorId="4E51AE09" wp14:editId="1494120A">
            <wp:extent cx="2787650" cy="1880870"/>
            <wp:effectExtent l="0" t="0" r="6350" b="0"/>
            <wp:docPr id="894223137" name="Diagramm 8942231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2CF4051E" w14:textId="77777777" w:rsidR="00061543" w:rsidRDefault="00061543" w:rsidP="00391C07">
      <w:pPr>
        <w:rPr>
          <w:rFonts w:asciiTheme="majorHAnsi" w:hAnsiTheme="majorHAnsi" w:cstheme="majorHAnsi"/>
          <w:iCs/>
          <w:sz w:val="22"/>
          <w:szCs w:val="22"/>
          <w:lang w:val="en-GB"/>
        </w:rPr>
      </w:pPr>
    </w:p>
    <w:p w14:paraId="2F77782C" w14:textId="77777777" w:rsidR="00061543" w:rsidRDefault="00061543" w:rsidP="00391C07">
      <w:pPr>
        <w:rPr>
          <w:rFonts w:asciiTheme="majorHAnsi" w:hAnsiTheme="majorHAnsi" w:cstheme="majorHAnsi"/>
          <w:iCs/>
          <w:sz w:val="22"/>
          <w:szCs w:val="22"/>
          <w:lang w:val="en-GB"/>
        </w:rPr>
      </w:pPr>
    </w:p>
    <w:p w14:paraId="6FD67DAA" w14:textId="075397D2" w:rsidR="00391C07" w:rsidRPr="00C938FA" w:rsidRDefault="00391C07" w:rsidP="00391C07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Fonts w:asciiTheme="majorHAnsi" w:hAnsiTheme="majorHAnsi" w:cstheme="majorHAnsi"/>
          <w:iCs/>
          <w:sz w:val="22"/>
          <w:szCs w:val="22"/>
          <w:lang w:val="en-GB"/>
        </w:rPr>
        <w:t xml:space="preserve">Photos: </w:t>
      </w:r>
      <w:r w:rsidR="00395733" w:rsidRPr="00C938FA">
        <w:rPr>
          <w:rFonts w:asciiTheme="majorHAnsi" w:hAnsiTheme="majorHAnsi" w:cstheme="majorHAnsi"/>
          <w:iCs/>
          <w:sz w:val="22"/>
          <w:szCs w:val="22"/>
          <w:lang w:val="en-GB"/>
        </w:rPr>
        <w:t>CLARK Global Headquarters</w:t>
      </w:r>
      <w:r w:rsidRPr="00C938FA">
        <w:rPr>
          <w:rFonts w:asciiTheme="majorHAnsi" w:hAnsiTheme="majorHAnsi" w:cstheme="majorHAnsi"/>
          <w:iCs/>
          <w:sz w:val="22"/>
          <w:szCs w:val="22"/>
          <w:lang w:val="en-GB"/>
        </w:rPr>
        <w:t xml:space="preserve"> – The impression is free of charge. Publication copy requested. Further information can be found on the</w:t>
      </w:r>
      <w:r w:rsidRPr="00C938FA">
        <w:rPr>
          <w:rStyle w:val="hps"/>
          <w:rFonts w:asciiTheme="majorHAnsi" w:hAnsiTheme="majorHAnsi" w:cstheme="majorHAnsi"/>
          <w:sz w:val="22"/>
          <w:szCs w:val="22"/>
          <w:lang w:val="en-GB"/>
        </w:rPr>
        <w:t xml:space="preserve"> Internet at</w:t>
      </w:r>
      <w:r w:rsidR="00395733" w:rsidRPr="00C938FA">
        <w:rPr>
          <w:rStyle w:val="hps"/>
          <w:rFonts w:asciiTheme="majorHAnsi" w:hAnsiTheme="majorHAnsi" w:cstheme="majorHAnsi"/>
          <w:sz w:val="22"/>
          <w:szCs w:val="22"/>
          <w:lang w:val="en-GB"/>
        </w:rPr>
        <w:t xml:space="preserve"> </w:t>
      </w:r>
      <w:hyperlink r:id="rId18" w:history="1">
        <w:r w:rsidR="00542D0E" w:rsidRPr="00C938FA">
          <w:rPr>
            <w:rStyle w:val="Hyperlink"/>
            <w:rFonts w:asciiTheme="majorHAnsi" w:hAnsiTheme="majorHAnsi" w:cstheme="majorHAnsi"/>
            <w:sz w:val="22"/>
            <w:szCs w:val="22"/>
          </w:rPr>
          <w:t>https://www.clark</w:t>
        </w:r>
        <w:r w:rsidR="00542D0E" w:rsidRPr="00C938FA">
          <w:rPr>
            <w:rStyle w:val="Hyperlink"/>
            <w:rFonts w:asciiTheme="majorHAnsi" w:hAnsiTheme="majorHAnsi" w:cstheme="majorHAnsi"/>
            <w:sz w:val="22"/>
            <w:szCs w:val="22"/>
            <w:lang w:eastAsia="ko-KR"/>
          </w:rPr>
          <w:t>theforklift</w:t>
        </w:r>
        <w:r w:rsidR="00542D0E" w:rsidRPr="00C938FA">
          <w:rPr>
            <w:rStyle w:val="Hyperlink"/>
            <w:rFonts w:asciiTheme="majorHAnsi" w:hAnsiTheme="majorHAnsi" w:cstheme="majorHAnsi"/>
            <w:sz w:val="22"/>
            <w:szCs w:val="22"/>
          </w:rPr>
          <w:t>.com/</w:t>
        </w:r>
      </w:hyperlink>
      <w:r w:rsidR="00542D0E" w:rsidRPr="00C938FA">
        <w:rPr>
          <w:rFonts w:asciiTheme="majorHAnsi" w:hAnsiTheme="majorHAnsi" w:cstheme="majorHAnsi"/>
          <w:sz w:val="22"/>
          <w:szCs w:val="22"/>
        </w:rPr>
        <w:t xml:space="preserve"> or </w:t>
      </w:r>
      <w:hyperlink r:id="rId19" w:history="1">
        <w:r w:rsidR="00395733" w:rsidRPr="00C938FA">
          <w:rPr>
            <w:rStyle w:val="Hyperlink"/>
            <w:rFonts w:asciiTheme="majorHAnsi" w:hAnsiTheme="majorHAnsi" w:cstheme="majorHAnsi"/>
            <w:sz w:val="22"/>
            <w:szCs w:val="22"/>
          </w:rPr>
          <w:t>https://www.clarktheforklift.com</w:t>
        </w:r>
      </w:hyperlink>
      <w:r w:rsidRPr="00C938FA">
        <w:rPr>
          <w:rStyle w:val="hps"/>
          <w:rFonts w:asciiTheme="majorHAnsi" w:hAnsiTheme="majorHAnsi" w:cstheme="majorHAnsi"/>
          <w:sz w:val="22"/>
          <w:szCs w:val="22"/>
          <w:lang w:val="en-GB"/>
        </w:rPr>
        <w:t xml:space="preserve"> </w:t>
      </w:r>
      <w:r w:rsidR="00542D0E" w:rsidRPr="00C938FA">
        <w:rPr>
          <w:rStyle w:val="hps"/>
          <w:rFonts w:asciiTheme="majorHAnsi" w:hAnsiTheme="majorHAnsi" w:cstheme="majorHAnsi"/>
          <w:sz w:val="22"/>
          <w:szCs w:val="22"/>
          <w:lang w:val="en-GB"/>
        </w:rPr>
        <w:t>and on</w:t>
      </w:r>
      <w:r w:rsidR="00395733" w:rsidRPr="00C938FA">
        <w:rPr>
          <w:rStyle w:val="hps"/>
          <w:rFonts w:asciiTheme="majorHAnsi" w:hAnsiTheme="majorHAnsi" w:cstheme="majorHAnsi"/>
          <w:sz w:val="22"/>
          <w:szCs w:val="22"/>
          <w:lang w:val="en-GB"/>
        </w:rPr>
        <w:t xml:space="preserve"> Facebook</w:t>
      </w:r>
      <w:r w:rsidR="007A5CF4">
        <w:rPr>
          <w:rStyle w:val="hps"/>
          <w:rFonts w:asciiTheme="majorHAnsi" w:hAnsiTheme="majorHAnsi" w:cstheme="majorHAnsi"/>
          <w:sz w:val="22"/>
          <w:szCs w:val="22"/>
          <w:lang w:val="en-GB"/>
        </w:rPr>
        <w:t>.</w:t>
      </w:r>
    </w:p>
    <w:p w14:paraId="129FE6DC" w14:textId="77777777" w:rsidR="00391C07" w:rsidRPr="00C938FA" w:rsidRDefault="00391C07" w:rsidP="00391C07">
      <w:pPr>
        <w:rPr>
          <w:rStyle w:val="hps"/>
          <w:rFonts w:asciiTheme="majorHAnsi" w:hAnsiTheme="majorHAnsi" w:cstheme="majorHAnsi"/>
          <w:b/>
          <w:sz w:val="20"/>
          <w:szCs w:val="20"/>
          <w:lang w:val="en-GB"/>
        </w:rPr>
      </w:pPr>
    </w:p>
    <w:p w14:paraId="5CAB0AA0" w14:textId="77777777" w:rsidR="00395733" w:rsidRPr="00C938FA" w:rsidRDefault="00395733" w:rsidP="00395733">
      <w:pPr>
        <w:rPr>
          <w:rFonts w:asciiTheme="majorHAnsi" w:hAnsiTheme="majorHAnsi" w:cstheme="majorHAnsi"/>
        </w:rPr>
      </w:pPr>
    </w:p>
    <w:p w14:paraId="35CA06DD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b/>
          <w:sz w:val="28"/>
          <w:szCs w:val="28"/>
        </w:rPr>
      </w:pPr>
      <w:r w:rsidRPr="00C938FA">
        <w:rPr>
          <w:rStyle w:val="hps"/>
          <w:rFonts w:asciiTheme="majorHAnsi" w:hAnsiTheme="majorHAnsi" w:cstheme="majorHAnsi"/>
          <w:b/>
          <w:sz w:val="28"/>
          <w:szCs w:val="28"/>
        </w:rPr>
        <w:t>Press contacts:</w:t>
      </w:r>
    </w:p>
    <w:p w14:paraId="515532A5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b/>
          <w:sz w:val="28"/>
          <w:szCs w:val="28"/>
        </w:rPr>
      </w:pPr>
    </w:p>
    <w:p w14:paraId="22762680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b/>
          <w:bCs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b/>
          <w:bCs/>
          <w:sz w:val="22"/>
          <w:szCs w:val="22"/>
        </w:rPr>
        <w:t>CLARK Europe GmbH</w:t>
      </w:r>
    </w:p>
    <w:p w14:paraId="29AFCAA7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t>Sabine Barde</w:t>
      </w:r>
    </w:p>
    <w:p w14:paraId="57FE2D73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t xml:space="preserve">Head of Corporate Communications </w:t>
      </w:r>
    </w:p>
    <w:p w14:paraId="4D228B3D" w14:textId="77777777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t>Dr.-Alfred-</w:t>
      </w:r>
      <w:proofErr w:type="spellStart"/>
      <w:r w:rsidRPr="00C938FA">
        <w:rPr>
          <w:rStyle w:val="hps"/>
          <w:rFonts w:asciiTheme="majorHAnsi" w:hAnsiTheme="majorHAnsi" w:cstheme="majorHAnsi"/>
          <w:sz w:val="22"/>
          <w:szCs w:val="22"/>
        </w:rPr>
        <w:t>Herrhausen</w:t>
      </w:r>
      <w:proofErr w:type="spellEnd"/>
      <w:r w:rsidRPr="00C938FA">
        <w:rPr>
          <w:rStyle w:val="hps"/>
          <w:rFonts w:asciiTheme="majorHAnsi" w:hAnsiTheme="majorHAnsi" w:cstheme="majorHAnsi"/>
          <w:sz w:val="22"/>
          <w:szCs w:val="22"/>
        </w:rPr>
        <w:t xml:space="preserve">-Allee 33 </w:t>
      </w:r>
    </w:p>
    <w:p w14:paraId="414483AB" w14:textId="17EAB21B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lastRenderedPageBreak/>
        <w:t>47228 Duisburg</w:t>
      </w:r>
      <w:r w:rsidR="00542D0E" w:rsidRPr="00C938FA">
        <w:rPr>
          <w:rStyle w:val="hps"/>
          <w:rFonts w:asciiTheme="majorHAnsi" w:hAnsiTheme="majorHAnsi" w:cstheme="majorHAnsi"/>
          <w:sz w:val="22"/>
          <w:szCs w:val="22"/>
        </w:rPr>
        <w:t>, Germany</w:t>
      </w:r>
    </w:p>
    <w:p w14:paraId="7C7C0F29" w14:textId="7659B604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t>Phone: +49 179 7488770</w:t>
      </w:r>
    </w:p>
    <w:p w14:paraId="3E5E8225" w14:textId="6C9D720A" w:rsidR="00EC1894" w:rsidRPr="00C938FA" w:rsidRDefault="00EC1894" w:rsidP="00EC1894">
      <w:pPr>
        <w:rPr>
          <w:rStyle w:val="hps"/>
          <w:rFonts w:asciiTheme="majorHAnsi" w:hAnsiTheme="majorHAnsi" w:cstheme="majorHAnsi"/>
          <w:sz w:val="22"/>
          <w:szCs w:val="22"/>
        </w:rPr>
      </w:pPr>
      <w:r w:rsidRPr="00C938FA">
        <w:rPr>
          <w:rStyle w:val="hps"/>
          <w:rFonts w:asciiTheme="majorHAnsi" w:hAnsiTheme="majorHAnsi" w:cstheme="majorHAnsi"/>
          <w:sz w:val="22"/>
          <w:szCs w:val="22"/>
        </w:rPr>
        <w:t>E-Mail: sabinebarde@clarkmheu.com</w:t>
      </w:r>
    </w:p>
    <w:p w14:paraId="4AB38EA5" w14:textId="77777777" w:rsidR="00EC1894" w:rsidRPr="00C938FA" w:rsidRDefault="00EC1894" w:rsidP="00EC1894">
      <w:pPr>
        <w:pStyle w:val="Default"/>
        <w:rPr>
          <w:rFonts w:asciiTheme="majorHAnsi" w:hAnsiTheme="majorHAnsi" w:cstheme="majorHAnsi"/>
          <w:sz w:val="22"/>
          <w:szCs w:val="22"/>
          <w:lang w:val="en-US"/>
        </w:rPr>
      </w:pPr>
      <w:r>
        <w:fldChar w:fldCharType="begin"/>
      </w:r>
      <w:r w:rsidRPr="00AE0F89">
        <w:rPr>
          <w:lang w:val="en-US"/>
        </w:rPr>
        <w:instrText>HYPERLINK "http://www.clarkmheu.com"</w:instrText>
      </w:r>
      <w:r>
        <w:fldChar w:fldCharType="separate"/>
      </w:r>
      <w:r w:rsidRPr="00C938FA">
        <w:rPr>
          <w:rStyle w:val="Hyperlink"/>
          <w:rFonts w:asciiTheme="majorHAnsi" w:hAnsiTheme="majorHAnsi" w:cstheme="majorHAnsi"/>
          <w:color w:val="auto"/>
          <w:sz w:val="22"/>
          <w:szCs w:val="22"/>
          <w:lang w:val="en-US"/>
        </w:rPr>
        <w:t>www.clarkmheu.com</w:t>
      </w:r>
      <w:r>
        <w:fldChar w:fldCharType="end"/>
      </w:r>
    </w:p>
    <w:p w14:paraId="66851CEC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</w:p>
    <w:p w14:paraId="6C4A0AFD" w14:textId="77777777" w:rsidR="00EC1894" w:rsidRPr="00C938FA" w:rsidRDefault="00EC1894" w:rsidP="00EC1894">
      <w:pPr>
        <w:rPr>
          <w:rFonts w:asciiTheme="majorHAnsi" w:hAnsiTheme="majorHAnsi" w:cstheme="majorHAnsi"/>
          <w:b/>
          <w:bCs/>
          <w:sz w:val="22"/>
          <w:szCs w:val="22"/>
        </w:rPr>
      </w:pPr>
      <w:r w:rsidRPr="00C938FA">
        <w:rPr>
          <w:rFonts w:asciiTheme="majorHAnsi" w:hAnsiTheme="majorHAnsi" w:cstheme="majorHAnsi"/>
          <w:b/>
          <w:bCs/>
          <w:sz w:val="22"/>
          <w:szCs w:val="22"/>
        </w:rPr>
        <w:t>CLARK Global HQ</w:t>
      </w:r>
    </w:p>
    <w:p w14:paraId="6F948C8F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  <w:r w:rsidRPr="00C938FA">
        <w:rPr>
          <w:rFonts w:asciiTheme="majorHAnsi" w:hAnsiTheme="majorHAnsi" w:cstheme="majorHAnsi"/>
          <w:sz w:val="22"/>
          <w:szCs w:val="22"/>
        </w:rPr>
        <w:t>Cynthia Barnes</w:t>
      </w:r>
    </w:p>
    <w:p w14:paraId="30E14582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  <w:r w:rsidRPr="00C938FA">
        <w:rPr>
          <w:rFonts w:asciiTheme="majorHAnsi" w:hAnsiTheme="majorHAnsi" w:cstheme="majorHAnsi"/>
          <w:sz w:val="22"/>
          <w:szCs w:val="22"/>
        </w:rPr>
        <w:t>Corporate Communications Contact</w:t>
      </w:r>
    </w:p>
    <w:p w14:paraId="4D3453EF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  <w:r w:rsidRPr="00C938FA">
        <w:rPr>
          <w:rFonts w:asciiTheme="majorHAnsi" w:hAnsiTheme="majorHAnsi" w:cstheme="majorHAnsi"/>
          <w:sz w:val="22"/>
          <w:szCs w:val="22"/>
        </w:rPr>
        <w:t>101 Lakeside Pkwy</w:t>
      </w:r>
    </w:p>
    <w:p w14:paraId="6B84CB24" w14:textId="24A47728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  <w:r w:rsidRPr="00C938FA">
        <w:rPr>
          <w:rFonts w:asciiTheme="majorHAnsi" w:hAnsiTheme="majorHAnsi" w:cstheme="majorHAnsi"/>
          <w:sz w:val="22"/>
          <w:szCs w:val="22"/>
        </w:rPr>
        <w:t>Flower Mound, TX 75028</w:t>
      </w:r>
      <w:r w:rsidR="00542D0E" w:rsidRPr="00C938FA">
        <w:rPr>
          <w:rFonts w:asciiTheme="majorHAnsi" w:hAnsiTheme="majorHAnsi" w:cstheme="majorHAnsi"/>
          <w:sz w:val="22"/>
          <w:szCs w:val="22"/>
        </w:rPr>
        <w:t>, USA</w:t>
      </w:r>
    </w:p>
    <w:p w14:paraId="607223AE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  <w:lang w:val="fr-FR"/>
        </w:rPr>
      </w:pPr>
      <w:proofErr w:type="gramStart"/>
      <w:r w:rsidRPr="00C938FA">
        <w:rPr>
          <w:rFonts w:asciiTheme="majorHAnsi" w:hAnsiTheme="majorHAnsi" w:cstheme="majorHAnsi"/>
          <w:sz w:val="22"/>
          <w:szCs w:val="22"/>
          <w:lang w:val="fr-FR"/>
        </w:rPr>
        <w:t>Phone:</w:t>
      </w:r>
      <w:proofErr w:type="gramEnd"/>
      <w:r w:rsidRPr="00C938FA">
        <w:rPr>
          <w:rFonts w:asciiTheme="majorHAnsi" w:hAnsiTheme="majorHAnsi" w:cstheme="majorHAnsi"/>
          <w:sz w:val="22"/>
          <w:szCs w:val="22"/>
          <w:lang w:val="fr-FR"/>
        </w:rPr>
        <w:t xml:space="preserve"> (859) 300-4707</w:t>
      </w:r>
    </w:p>
    <w:p w14:paraId="15CFB0F1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  <w:lang w:val="fr-FR"/>
        </w:rPr>
      </w:pPr>
      <w:proofErr w:type="gramStart"/>
      <w:r w:rsidRPr="00C938FA">
        <w:rPr>
          <w:rFonts w:asciiTheme="majorHAnsi" w:hAnsiTheme="majorHAnsi" w:cstheme="majorHAnsi"/>
          <w:sz w:val="22"/>
          <w:szCs w:val="22"/>
          <w:lang w:val="fr-FR"/>
        </w:rPr>
        <w:t>E-Mail:</w:t>
      </w:r>
      <w:proofErr w:type="gramEnd"/>
      <w:r w:rsidRPr="00C938FA">
        <w:rPr>
          <w:rFonts w:asciiTheme="majorHAnsi" w:hAnsiTheme="majorHAnsi" w:cstheme="majorHAnsi"/>
          <w:sz w:val="22"/>
          <w:szCs w:val="22"/>
          <w:lang w:val="fr-FR"/>
        </w:rPr>
        <w:t xml:space="preserve"> cynthiabarnes@clarkmhc.com</w:t>
      </w:r>
    </w:p>
    <w:p w14:paraId="5BC3C226" w14:textId="77777777" w:rsidR="00EC1894" w:rsidRPr="00C938FA" w:rsidRDefault="00EC1894" w:rsidP="00EC1894">
      <w:pPr>
        <w:rPr>
          <w:rFonts w:asciiTheme="majorHAnsi" w:hAnsiTheme="majorHAnsi" w:cstheme="majorHAnsi"/>
          <w:sz w:val="22"/>
          <w:szCs w:val="22"/>
        </w:rPr>
      </w:pPr>
      <w:hyperlink r:id="rId20" w:history="1">
        <w:r w:rsidRPr="00C938FA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https://www.clark</w:t>
        </w:r>
        <w:r w:rsidRPr="00C938FA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 w:eastAsia="ko-KR"/>
          </w:rPr>
          <w:t>theforklift</w:t>
        </w:r>
        <w:r w:rsidRPr="00C938FA">
          <w:rPr>
            <w:rStyle w:val="Hyperlink"/>
            <w:rFonts w:asciiTheme="majorHAnsi" w:hAnsiTheme="majorHAnsi" w:cstheme="majorHAnsi"/>
            <w:color w:val="000000" w:themeColor="text1"/>
            <w:sz w:val="22"/>
            <w:szCs w:val="22"/>
            <w:lang w:val="fr-FR"/>
          </w:rPr>
          <w:t>.com/</w:t>
        </w:r>
      </w:hyperlink>
    </w:p>
    <w:p w14:paraId="46995F68" w14:textId="3C568FF8" w:rsidR="00391C07" w:rsidRPr="00C938FA" w:rsidRDefault="00391C07" w:rsidP="00EC1894">
      <w:pPr>
        <w:rPr>
          <w:rStyle w:val="Hyperlink"/>
          <w:rFonts w:asciiTheme="majorHAnsi" w:hAnsiTheme="majorHAnsi" w:cstheme="majorHAnsi"/>
          <w:color w:val="auto"/>
          <w:sz w:val="22"/>
          <w:szCs w:val="22"/>
          <w:u w:val="none"/>
          <w:lang w:val="en-GB"/>
        </w:rPr>
      </w:pPr>
    </w:p>
    <w:sectPr w:rsidR="00391C07" w:rsidRPr="00C938FA" w:rsidSect="000B22C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3969" w:right="1701" w:bottom="1440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519A9" w14:textId="77777777" w:rsidR="00363C70" w:rsidRDefault="00363C70" w:rsidP="001A30E8">
      <w:r>
        <w:separator/>
      </w:r>
    </w:p>
  </w:endnote>
  <w:endnote w:type="continuationSeparator" w:id="0">
    <w:p w14:paraId="43F8715C" w14:textId="77777777" w:rsidR="00363C70" w:rsidRDefault="00363C70" w:rsidP="001A30E8">
      <w:r>
        <w:continuationSeparator/>
      </w:r>
    </w:p>
  </w:endnote>
  <w:endnote w:type="continuationNotice" w:id="1">
    <w:p w14:paraId="7DD04A66" w14:textId="77777777" w:rsidR="00363C70" w:rsidRDefault="00363C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5D0A" w14:textId="77777777" w:rsidR="00CA7F68" w:rsidRDefault="00CA7F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2B12E30E" w:rsidR="003A629C" w:rsidRPr="00CA7F68" w:rsidRDefault="00391C07" w:rsidP="00ED5D83">
    <w:pPr>
      <w:pStyle w:val="Fuzeile"/>
      <w:jc w:val="center"/>
      <w:rPr>
        <w:rFonts w:ascii="Calibri" w:hAnsi="Calibri" w:cs="Calibri"/>
        <w:sz w:val="22"/>
        <w:szCs w:val="22"/>
        <w:lang w:val="de-DE"/>
      </w:rPr>
    </w:pPr>
    <w:r w:rsidRPr="00CA7F68">
      <w:rPr>
        <w:rFonts w:ascii="Calibri" w:hAnsi="Calibri" w:cs="Calibri"/>
        <w:sz w:val="22"/>
        <w:szCs w:val="22"/>
        <w:lang w:val="de-DE"/>
      </w:rPr>
      <w:t>Page</w:t>
    </w:r>
    <w:r w:rsidR="003A629C" w:rsidRPr="00CA7F68">
      <w:rPr>
        <w:rFonts w:ascii="Calibri" w:hAnsi="Calibri" w:cs="Calibri"/>
        <w:sz w:val="22"/>
        <w:szCs w:val="22"/>
        <w:lang w:val="de-DE"/>
      </w:rPr>
      <w:t xml:space="preserve"> </w: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begin"/>
    </w:r>
    <w:r w:rsidR="003A629C" w:rsidRPr="00CA7F68">
      <w:rPr>
        <w:rFonts w:ascii="Calibri" w:hAnsi="Calibri" w:cs="Calibri"/>
        <w:sz w:val="22"/>
        <w:szCs w:val="22"/>
        <w:lang w:val="de-DE"/>
      </w:rPr>
      <w:instrText xml:space="preserve"> PAGE </w:instrTex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separate"/>
    </w:r>
    <w:r w:rsidR="00F9398C" w:rsidRPr="00CA7F68">
      <w:rPr>
        <w:rFonts w:ascii="Calibri" w:hAnsi="Calibri" w:cs="Calibri"/>
        <w:noProof/>
        <w:sz w:val="22"/>
        <w:szCs w:val="22"/>
        <w:lang w:val="de-DE"/>
      </w:rPr>
      <w:t>1</w: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end"/>
    </w:r>
    <w:r w:rsidR="003A629C" w:rsidRPr="00CA7F68">
      <w:rPr>
        <w:rFonts w:ascii="Calibri" w:hAnsi="Calibri" w:cs="Calibri"/>
        <w:sz w:val="22"/>
        <w:szCs w:val="22"/>
        <w:lang w:val="de-DE"/>
      </w:rPr>
      <w:t xml:space="preserve"> </w:t>
    </w:r>
    <w:r w:rsidRPr="00CA7F68">
      <w:rPr>
        <w:rFonts w:ascii="Calibri" w:hAnsi="Calibri" w:cs="Calibri"/>
        <w:sz w:val="22"/>
        <w:szCs w:val="22"/>
        <w:lang w:val="de-DE"/>
      </w:rPr>
      <w:t>of</w:t>
    </w:r>
    <w:r w:rsidR="003A629C" w:rsidRPr="00CA7F68">
      <w:rPr>
        <w:rFonts w:ascii="Calibri" w:hAnsi="Calibri" w:cs="Calibri"/>
        <w:sz w:val="22"/>
        <w:szCs w:val="22"/>
        <w:lang w:val="de-DE"/>
      </w:rPr>
      <w:t xml:space="preserve"> </w: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begin"/>
    </w:r>
    <w:r w:rsidR="003A629C" w:rsidRPr="00CA7F68">
      <w:rPr>
        <w:rFonts w:ascii="Calibri" w:hAnsi="Calibri" w:cs="Calibri"/>
        <w:sz w:val="22"/>
        <w:szCs w:val="22"/>
        <w:lang w:val="de-DE"/>
      </w:rPr>
      <w:instrText xml:space="preserve"> NUMPAGES </w:instrTex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separate"/>
    </w:r>
    <w:r w:rsidR="00F9398C" w:rsidRPr="00CA7F68">
      <w:rPr>
        <w:rFonts w:ascii="Calibri" w:hAnsi="Calibri" w:cs="Calibri"/>
        <w:noProof/>
        <w:sz w:val="22"/>
        <w:szCs w:val="22"/>
        <w:lang w:val="de-DE"/>
      </w:rPr>
      <w:t>2</w:t>
    </w:r>
    <w:r w:rsidR="003A629C" w:rsidRPr="00CA7F68">
      <w:rPr>
        <w:rFonts w:ascii="Calibri" w:hAnsi="Calibri" w:cs="Calibri"/>
        <w:sz w:val="22"/>
        <w:szCs w:val="22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BA95" w14:textId="77777777" w:rsidR="00CA7F68" w:rsidRDefault="00CA7F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58E36" w14:textId="77777777" w:rsidR="00363C70" w:rsidRDefault="00363C70" w:rsidP="001A30E8">
      <w:r>
        <w:separator/>
      </w:r>
    </w:p>
  </w:footnote>
  <w:footnote w:type="continuationSeparator" w:id="0">
    <w:p w14:paraId="2A515BDE" w14:textId="77777777" w:rsidR="00363C70" w:rsidRDefault="00363C70" w:rsidP="001A30E8">
      <w:r>
        <w:continuationSeparator/>
      </w:r>
    </w:p>
  </w:footnote>
  <w:footnote w:type="continuationNotice" w:id="1">
    <w:p w14:paraId="7E19D77B" w14:textId="77777777" w:rsidR="00363C70" w:rsidRDefault="00363C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17E75" w14:textId="77777777" w:rsidR="00CA7F68" w:rsidRDefault="00CA7F6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11A71852" w:rsidR="003A629C" w:rsidRDefault="00395733" w:rsidP="00930E18">
    <w:pPr>
      <w:pStyle w:val="Kopfzeile"/>
      <w:ind w:left="-1260" w:hanging="90"/>
    </w:pPr>
    <w:r>
      <w:rPr>
        <w:noProof/>
        <w:lang w:eastAsia="ko-KR"/>
      </w:rPr>
      <w:drawing>
        <wp:anchor distT="0" distB="0" distL="114300" distR="114300" simplePos="0" relativeHeight="251662336" behindDoc="1" locked="0" layoutInCell="1" allowOverlap="1" wp14:anchorId="525CBD0E" wp14:editId="18383916">
          <wp:simplePos x="0" y="0"/>
          <wp:positionH relativeFrom="column">
            <wp:posOffset>3962400</wp:posOffset>
          </wp:positionH>
          <wp:positionV relativeFrom="topMargin">
            <wp:posOffset>391795</wp:posOffset>
          </wp:positionV>
          <wp:extent cx="2424430" cy="885825"/>
          <wp:effectExtent l="0" t="0" r="0" b="9525"/>
          <wp:wrapTight wrapText="bothSides">
            <wp:wrapPolygon edited="0">
              <wp:start x="0" y="0"/>
              <wp:lineTo x="0" y="21368"/>
              <wp:lineTo x="21385" y="21368"/>
              <wp:lineTo x="21385" y="0"/>
              <wp:lineTo x="0" y="0"/>
            </wp:wrapPolygon>
          </wp:wrapTight>
          <wp:docPr id="1" name="Picture 1" descr="A green rectangle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green rectangle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443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629C"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1179B21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13D247" w14:textId="77777777" w:rsidR="00391C07" w:rsidRPr="00395733" w:rsidRDefault="00391C07" w:rsidP="00391C07">
                          <w:pPr>
                            <w:rPr>
                              <w:rFonts w:ascii="Calibri" w:hAnsi="Calibri" w:cs="Calibri"/>
                              <w:sz w:val="52"/>
                              <w:szCs w:val="52"/>
                            </w:rPr>
                          </w:pPr>
                          <w:r w:rsidRPr="00395733">
                            <w:rPr>
                              <w:rFonts w:ascii="Calibri" w:hAnsi="Calibri" w:cs="Calibri"/>
                              <w:b/>
                              <w:sz w:val="52"/>
                              <w:szCs w:val="52"/>
                              <w:lang w:val="de-DE"/>
                            </w:rPr>
                            <w:t>Image Overview</w:t>
                          </w:r>
                        </w:p>
                        <w:p w14:paraId="466FB87B" w14:textId="77777777" w:rsidR="003A629C" w:rsidRDefault="003A629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" filled="f" stroked="f">
              <v:textbox>
                <w:txbxContent>
                  <w:p w14:paraId="0A13D247" w14:textId="77777777" w:rsidR="00391C07" w:rsidRPr="00395733" w:rsidRDefault="00391C07" w:rsidP="00391C07">
                    <w:pPr>
                      <w:rPr>
                        <w:rFonts w:ascii="Calibri" w:hAnsi="Calibri" w:cs="Calibri"/>
                        <w:sz w:val="52"/>
                        <w:szCs w:val="52"/>
                      </w:rPr>
                    </w:pPr>
                    <w:r w:rsidRPr="00395733">
                      <w:rPr>
                        <w:rFonts w:ascii="Calibri" w:hAnsi="Calibri" w:cs="Calibri"/>
                        <w:b/>
                        <w:sz w:val="52"/>
                        <w:szCs w:val="52"/>
                        <w:lang w:val="de-DE"/>
                      </w:rPr>
                      <w:t>Image Overview</w:t>
                    </w:r>
                  </w:p>
                  <w:p w14:paraId="466FB87B" w14:textId="77777777" w:rsidR="003A629C" w:rsidRDefault="003A629C"/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C6E7" w14:textId="77777777" w:rsidR="00CA7F68" w:rsidRDefault="00CA7F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139711">
    <w:abstractNumId w:val="4"/>
  </w:num>
  <w:num w:numId="2" w16cid:durableId="1901791624">
    <w:abstractNumId w:val="7"/>
  </w:num>
  <w:num w:numId="3" w16cid:durableId="1821997157">
    <w:abstractNumId w:val="3"/>
  </w:num>
  <w:num w:numId="4" w16cid:durableId="492991709">
    <w:abstractNumId w:val="5"/>
  </w:num>
  <w:num w:numId="5" w16cid:durableId="613486924">
    <w:abstractNumId w:val="0"/>
  </w:num>
  <w:num w:numId="6" w16cid:durableId="186408469">
    <w:abstractNumId w:val="2"/>
  </w:num>
  <w:num w:numId="7" w16cid:durableId="1639719426">
    <w:abstractNumId w:val="1"/>
  </w:num>
  <w:num w:numId="8" w16cid:durableId="10434863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0E8"/>
    <w:rsid w:val="00000CBE"/>
    <w:rsid w:val="000114C1"/>
    <w:rsid w:val="0001581B"/>
    <w:rsid w:val="00015898"/>
    <w:rsid w:val="00020922"/>
    <w:rsid w:val="000504AE"/>
    <w:rsid w:val="00052168"/>
    <w:rsid w:val="00060ADF"/>
    <w:rsid w:val="00061543"/>
    <w:rsid w:val="00062F8E"/>
    <w:rsid w:val="0006473C"/>
    <w:rsid w:val="000705BF"/>
    <w:rsid w:val="0007555B"/>
    <w:rsid w:val="00077A03"/>
    <w:rsid w:val="0008322D"/>
    <w:rsid w:val="0008627D"/>
    <w:rsid w:val="00086B6F"/>
    <w:rsid w:val="000A2C6B"/>
    <w:rsid w:val="000A504E"/>
    <w:rsid w:val="000B22C3"/>
    <w:rsid w:val="000C566B"/>
    <w:rsid w:val="000C765F"/>
    <w:rsid w:val="000E18E2"/>
    <w:rsid w:val="00105990"/>
    <w:rsid w:val="00121DCA"/>
    <w:rsid w:val="00125A52"/>
    <w:rsid w:val="00133D14"/>
    <w:rsid w:val="00137698"/>
    <w:rsid w:val="00140A1E"/>
    <w:rsid w:val="0014121B"/>
    <w:rsid w:val="0014268C"/>
    <w:rsid w:val="00143FE3"/>
    <w:rsid w:val="00152978"/>
    <w:rsid w:val="00163B09"/>
    <w:rsid w:val="00164417"/>
    <w:rsid w:val="00165FA6"/>
    <w:rsid w:val="00180B32"/>
    <w:rsid w:val="00185E2D"/>
    <w:rsid w:val="00186BAB"/>
    <w:rsid w:val="0019103F"/>
    <w:rsid w:val="00194C2D"/>
    <w:rsid w:val="001A0943"/>
    <w:rsid w:val="001A30E8"/>
    <w:rsid w:val="001A3D48"/>
    <w:rsid w:val="001B22F2"/>
    <w:rsid w:val="001E785B"/>
    <w:rsid w:val="00200535"/>
    <w:rsid w:val="00215006"/>
    <w:rsid w:val="00225094"/>
    <w:rsid w:val="0023712C"/>
    <w:rsid w:val="00247154"/>
    <w:rsid w:val="00260FBB"/>
    <w:rsid w:val="00262280"/>
    <w:rsid w:val="002669D9"/>
    <w:rsid w:val="00266DF3"/>
    <w:rsid w:val="002A2C97"/>
    <w:rsid w:val="002A4413"/>
    <w:rsid w:val="002D22C9"/>
    <w:rsid w:val="002E386E"/>
    <w:rsid w:val="002E3EA2"/>
    <w:rsid w:val="003137DC"/>
    <w:rsid w:val="003219ED"/>
    <w:rsid w:val="00325AC4"/>
    <w:rsid w:val="0032744D"/>
    <w:rsid w:val="00343975"/>
    <w:rsid w:val="003502D4"/>
    <w:rsid w:val="00360578"/>
    <w:rsid w:val="00363C70"/>
    <w:rsid w:val="00365029"/>
    <w:rsid w:val="00376F2A"/>
    <w:rsid w:val="00383B08"/>
    <w:rsid w:val="00391C07"/>
    <w:rsid w:val="00395733"/>
    <w:rsid w:val="003A629C"/>
    <w:rsid w:val="003B5B05"/>
    <w:rsid w:val="003C42B6"/>
    <w:rsid w:val="003D053E"/>
    <w:rsid w:val="003E1422"/>
    <w:rsid w:val="003F04DC"/>
    <w:rsid w:val="003F4A9A"/>
    <w:rsid w:val="003F673A"/>
    <w:rsid w:val="004062A2"/>
    <w:rsid w:val="00413B8C"/>
    <w:rsid w:val="00415B12"/>
    <w:rsid w:val="00416CAC"/>
    <w:rsid w:val="00427569"/>
    <w:rsid w:val="00444EE0"/>
    <w:rsid w:val="00467C4E"/>
    <w:rsid w:val="004734B8"/>
    <w:rsid w:val="004741DB"/>
    <w:rsid w:val="004779E3"/>
    <w:rsid w:val="00490297"/>
    <w:rsid w:val="004912AA"/>
    <w:rsid w:val="00493344"/>
    <w:rsid w:val="00493782"/>
    <w:rsid w:val="004967F1"/>
    <w:rsid w:val="004B07BF"/>
    <w:rsid w:val="004B73BB"/>
    <w:rsid w:val="004B74D7"/>
    <w:rsid w:val="004C0E56"/>
    <w:rsid w:val="004C329A"/>
    <w:rsid w:val="004C3AFF"/>
    <w:rsid w:val="004C5581"/>
    <w:rsid w:val="004E27F5"/>
    <w:rsid w:val="0051272D"/>
    <w:rsid w:val="005174FB"/>
    <w:rsid w:val="00520CCD"/>
    <w:rsid w:val="00534CDF"/>
    <w:rsid w:val="00542D0E"/>
    <w:rsid w:val="00543A93"/>
    <w:rsid w:val="005468A7"/>
    <w:rsid w:val="00560E2A"/>
    <w:rsid w:val="00570F39"/>
    <w:rsid w:val="005764A4"/>
    <w:rsid w:val="00582941"/>
    <w:rsid w:val="005843FA"/>
    <w:rsid w:val="0058684B"/>
    <w:rsid w:val="00591388"/>
    <w:rsid w:val="00592B29"/>
    <w:rsid w:val="00596933"/>
    <w:rsid w:val="005A485F"/>
    <w:rsid w:val="005A4C70"/>
    <w:rsid w:val="005B1525"/>
    <w:rsid w:val="005B670B"/>
    <w:rsid w:val="005C09C6"/>
    <w:rsid w:val="005C0F6B"/>
    <w:rsid w:val="005C2E5F"/>
    <w:rsid w:val="005D62ED"/>
    <w:rsid w:val="006006A0"/>
    <w:rsid w:val="00601C09"/>
    <w:rsid w:val="00606DC1"/>
    <w:rsid w:val="00607AA4"/>
    <w:rsid w:val="00615748"/>
    <w:rsid w:val="00625C1E"/>
    <w:rsid w:val="00631921"/>
    <w:rsid w:val="006476F6"/>
    <w:rsid w:val="00647CF5"/>
    <w:rsid w:val="006656D8"/>
    <w:rsid w:val="0067067F"/>
    <w:rsid w:val="006718B4"/>
    <w:rsid w:val="00675282"/>
    <w:rsid w:val="0068130D"/>
    <w:rsid w:val="006A2DBD"/>
    <w:rsid w:val="006C039D"/>
    <w:rsid w:val="006C18C3"/>
    <w:rsid w:val="006C24E9"/>
    <w:rsid w:val="006F1A7B"/>
    <w:rsid w:val="00706513"/>
    <w:rsid w:val="0072512B"/>
    <w:rsid w:val="007425DA"/>
    <w:rsid w:val="007523EC"/>
    <w:rsid w:val="0075474F"/>
    <w:rsid w:val="0076238E"/>
    <w:rsid w:val="00763F30"/>
    <w:rsid w:val="00766711"/>
    <w:rsid w:val="0077447E"/>
    <w:rsid w:val="00785F30"/>
    <w:rsid w:val="007A18ED"/>
    <w:rsid w:val="007A203A"/>
    <w:rsid w:val="007A5CF4"/>
    <w:rsid w:val="007B30BF"/>
    <w:rsid w:val="007B4C2E"/>
    <w:rsid w:val="007C1B10"/>
    <w:rsid w:val="007C27B2"/>
    <w:rsid w:val="007D2476"/>
    <w:rsid w:val="007E0AEB"/>
    <w:rsid w:val="007E1C00"/>
    <w:rsid w:val="007E527E"/>
    <w:rsid w:val="007E6305"/>
    <w:rsid w:val="007F1890"/>
    <w:rsid w:val="007F36A9"/>
    <w:rsid w:val="007F4C28"/>
    <w:rsid w:val="007F4FA4"/>
    <w:rsid w:val="008132C1"/>
    <w:rsid w:val="008137DC"/>
    <w:rsid w:val="0081468D"/>
    <w:rsid w:val="00816400"/>
    <w:rsid w:val="00816B26"/>
    <w:rsid w:val="00821F47"/>
    <w:rsid w:val="00822119"/>
    <w:rsid w:val="00823D08"/>
    <w:rsid w:val="00827662"/>
    <w:rsid w:val="00834274"/>
    <w:rsid w:val="00837FB1"/>
    <w:rsid w:val="00840114"/>
    <w:rsid w:val="008A4BAC"/>
    <w:rsid w:val="008C2CAE"/>
    <w:rsid w:val="008C3E45"/>
    <w:rsid w:val="008D07FF"/>
    <w:rsid w:val="008E4F09"/>
    <w:rsid w:val="008F12DE"/>
    <w:rsid w:val="008F7E9E"/>
    <w:rsid w:val="00905DA9"/>
    <w:rsid w:val="009145F3"/>
    <w:rsid w:val="00921836"/>
    <w:rsid w:val="009261C5"/>
    <w:rsid w:val="00930E18"/>
    <w:rsid w:val="00933406"/>
    <w:rsid w:val="009517B0"/>
    <w:rsid w:val="00953069"/>
    <w:rsid w:val="00966E8E"/>
    <w:rsid w:val="00980937"/>
    <w:rsid w:val="0098324D"/>
    <w:rsid w:val="0099267F"/>
    <w:rsid w:val="00992AAA"/>
    <w:rsid w:val="00996716"/>
    <w:rsid w:val="009A5CC5"/>
    <w:rsid w:val="009A7AA7"/>
    <w:rsid w:val="009B1CC2"/>
    <w:rsid w:val="009B735F"/>
    <w:rsid w:val="009B78C8"/>
    <w:rsid w:val="009C28BB"/>
    <w:rsid w:val="009C68A5"/>
    <w:rsid w:val="009D3942"/>
    <w:rsid w:val="00A03421"/>
    <w:rsid w:val="00A222C7"/>
    <w:rsid w:val="00A3187C"/>
    <w:rsid w:val="00A4607A"/>
    <w:rsid w:val="00A52BD7"/>
    <w:rsid w:val="00A602A6"/>
    <w:rsid w:val="00A61ED5"/>
    <w:rsid w:val="00A7302E"/>
    <w:rsid w:val="00A766BA"/>
    <w:rsid w:val="00A910D5"/>
    <w:rsid w:val="00A94DB5"/>
    <w:rsid w:val="00AA0946"/>
    <w:rsid w:val="00AA16AF"/>
    <w:rsid w:val="00AB1716"/>
    <w:rsid w:val="00AB48E3"/>
    <w:rsid w:val="00AC264E"/>
    <w:rsid w:val="00AC4975"/>
    <w:rsid w:val="00AC6BF3"/>
    <w:rsid w:val="00AE0F89"/>
    <w:rsid w:val="00AE68AD"/>
    <w:rsid w:val="00AF3597"/>
    <w:rsid w:val="00B04FF6"/>
    <w:rsid w:val="00B24724"/>
    <w:rsid w:val="00B327BC"/>
    <w:rsid w:val="00B361BD"/>
    <w:rsid w:val="00B403DA"/>
    <w:rsid w:val="00B403FA"/>
    <w:rsid w:val="00B41CF9"/>
    <w:rsid w:val="00B44D42"/>
    <w:rsid w:val="00B464F1"/>
    <w:rsid w:val="00B47439"/>
    <w:rsid w:val="00B56E1A"/>
    <w:rsid w:val="00B67CBC"/>
    <w:rsid w:val="00B8461B"/>
    <w:rsid w:val="00B95414"/>
    <w:rsid w:val="00BA1A0F"/>
    <w:rsid w:val="00BA31B4"/>
    <w:rsid w:val="00BC2978"/>
    <w:rsid w:val="00BC5609"/>
    <w:rsid w:val="00BC6ACE"/>
    <w:rsid w:val="00BD2E33"/>
    <w:rsid w:val="00BD4EE8"/>
    <w:rsid w:val="00BF645C"/>
    <w:rsid w:val="00C07497"/>
    <w:rsid w:val="00C12FB5"/>
    <w:rsid w:val="00C21B06"/>
    <w:rsid w:val="00C4288E"/>
    <w:rsid w:val="00C43AD5"/>
    <w:rsid w:val="00C701E7"/>
    <w:rsid w:val="00C71144"/>
    <w:rsid w:val="00C7316E"/>
    <w:rsid w:val="00C75862"/>
    <w:rsid w:val="00C7739B"/>
    <w:rsid w:val="00C938FA"/>
    <w:rsid w:val="00C97173"/>
    <w:rsid w:val="00CA1720"/>
    <w:rsid w:val="00CA2FBC"/>
    <w:rsid w:val="00CA7F68"/>
    <w:rsid w:val="00CB1F4B"/>
    <w:rsid w:val="00CC331C"/>
    <w:rsid w:val="00CC5535"/>
    <w:rsid w:val="00CC6927"/>
    <w:rsid w:val="00CE1CC6"/>
    <w:rsid w:val="00CE54AA"/>
    <w:rsid w:val="00CE574F"/>
    <w:rsid w:val="00D020AD"/>
    <w:rsid w:val="00D10BC7"/>
    <w:rsid w:val="00D12904"/>
    <w:rsid w:val="00D14336"/>
    <w:rsid w:val="00D236E8"/>
    <w:rsid w:val="00D2418D"/>
    <w:rsid w:val="00D3138C"/>
    <w:rsid w:val="00D32A2B"/>
    <w:rsid w:val="00D52E9D"/>
    <w:rsid w:val="00D55669"/>
    <w:rsid w:val="00D56207"/>
    <w:rsid w:val="00D571CB"/>
    <w:rsid w:val="00D63C8E"/>
    <w:rsid w:val="00D72DF7"/>
    <w:rsid w:val="00D86AF7"/>
    <w:rsid w:val="00D90F07"/>
    <w:rsid w:val="00D97AEB"/>
    <w:rsid w:val="00DA1A28"/>
    <w:rsid w:val="00DA67CC"/>
    <w:rsid w:val="00DD3DA0"/>
    <w:rsid w:val="00DD5502"/>
    <w:rsid w:val="00DF2631"/>
    <w:rsid w:val="00DF3F65"/>
    <w:rsid w:val="00DF6ACE"/>
    <w:rsid w:val="00E0004C"/>
    <w:rsid w:val="00E07182"/>
    <w:rsid w:val="00E10A7D"/>
    <w:rsid w:val="00E15131"/>
    <w:rsid w:val="00E16A76"/>
    <w:rsid w:val="00E17BBA"/>
    <w:rsid w:val="00E23183"/>
    <w:rsid w:val="00E25025"/>
    <w:rsid w:val="00E26EED"/>
    <w:rsid w:val="00E40872"/>
    <w:rsid w:val="00E538A4"/>
    <w:rsid w:val="00E87364"/>
    <w:rsid w:val="00E878D2"/>
    <w:rsid w:val="00E91CD8"/>
    <w:rsid w:val="00E934F5"/>
    <w:rsid w:val="00E96107"/>
    <w:rsid w:val="00EB00E6"/>
    <w:rsid w:val="00EB48AC"/>
    <w:rsid w:val="00EC1894"/>
    <w:rsid w:val="00EC1E56"/>
    <w:rsid w:val="00EC286E"/>
    <w:rsid w:val="00EC45C3"/>
    <w:rsid w:val="00ED29AD"/>
    <w:rsid w:val="00ED3DFC"/>
    <w:rsid w:val="00ED5D83"/>
    <w:rsid w:val="00EE2824"/>
    <w:rsid w:val="00EF62DB"/>
    <w:rsid w:val="00F0247C"/>
    <w:rsid w:val="00F03B3B"/>
    <w:rsid w:val="00F11FAC"/>
    <w:rsid w:val="00F40012"/>
    <w:rsid w:val="00F40C5D"/>
    <w:rsid w:val="00F57E22"/>
    <w:rsid w:val="00F60BA2"/>
    <w:rsid w:val="00F61335"/>
    <w:rsid w:val="00F6188C"/>
    <w:rsid w:val="00F646CE"/>
    <w:rsid w:val="00F73756"/>
    <w:rsid w:val="00F85113"/>
    <w:rsid w:val="00F9398C"/>
    <w:rsid w:val="00F9707A"/>
    <w:rsid w:val="00FB183F"/>
    <w:rsid w:val="00FB3B98"/>
    <w:rsid w:val="00FB64D1"/>
    <w:rsid w:val="00FB6890"/>
    <w:rsid w:val="00FB7112"/>
    <w:rsid w:val="00FC0FE2"/>
    <w:rsid w:val="00FC39B5"/>
    <w:rsid w:val="00FD25F2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56213A1E"/>
  <w14:defaultImageDpi w14:val="300"/>
  <w15:docId w15:val="{787854E2-C702-884B-BF2A-AA9737AF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4">
    <w:name w:val="heading 4"/>
    <w:basedOn w:val="Standard"/>
    <w:link w:val="berschrift4Zchn"/>
    <w:uiPriority w:val="9"/>
    <w:qFormat/>
    <w:rsid w:val="00E10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10A7D"/>
    <w:rPr>
      <w:rFonts w:ascii="Times New Roman" w:eastAsia="Times New Roman" w:hAnsi="Times New Roman" w:cs="Times New Roman"/>
      <w:b/>
      <w:bCs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42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7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clarktheforklift.com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s://www.clarktheforklif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clarktheforklift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741C61-3CE2-4382-AE1C-997DFA490B31}" type="doc">
      <dgm:prSet loTypeId="urn:microsoft.com/office/officeart/2008/layout/BendingPictureSemiTransparentText" loCatId="pictur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de-DE"/>
        </a:p>
      </dgm:t>
    </dgm:pt>
    <dgm:pt modelId="{2A6527C2-C59D-4601-800B-9D531528AB40}">
      <dgm:prSet phldrT="[Text]"/>
      <dgm:spPr>
        <a:noFill/>
      </dgm:spPr>
      <dgm:t>
        <a:bodyPr/>
        <a:lstStyle/>
        <a:p>
          <a:r>
            <a:rPr lang="de-DE"/>
            <a:t> </a:t>
          </a:r>
        </a:p>
      </dgm:t>
    </dgm:pt>
    <dgm:pt modelId="{3834E34C-0F59-4369-B0E9-2FB1BEF071B1}" type="sibTrans" cxnId="{9769B2BE-D186-4A2C-A4DD-DBA2A8575CA0}">
      <dgm:prSet/>
      <dgm:spPr/>
      <dgm:t>
        <a:bodyPr/>
        <a:lstStyle/>
        <a:p>
          <a:endParaRPr lang="de-DE"/>
        </a:p>
      </dgm:t>
    </dgm:pt>
    <dgm:pt modelId="{19B62A03-29D0-42AE-B05F-60DE949F2E29}" type="parTrans" cxnId="{9769B2BE-D186-4A2C-A4DD-DBA2A8575CA0}">
      <dgm:prSet/>
      <dgm:spPr/>
      <dgm:t>
        <a:bodyPr/>
        <a:lstStyle/>
        <a:p>
          <a:endParaRPr lang="de-DE"/>
        </a:p>
      </dgm:t>
    </dgm:pt>
    <dgm:pt modelId="{99A7E66D-12C2-4FC4-8F88-43C10169D7DC}" type="pres">
      <dgm:prSet presAssocID="{C4741C61-3CE2-4382-AE1C-997DFA490B31}" presName="Name0" presStyleCnt="0">
        <dgm:presLayoutVars>
          <dgm:dir/>
          <dgm:resizeHandles val="exact"/>
        </dgm:presLayoutVars>
      </dgm:prSet>
      <dgm:spPr/>
    </dgm:pt>
    <dgm:pt modelId="{453BB455-205A-4FDE-983C-E209888C28FC}" type="pres">
      <dgm:prSet presAssocID="{2A6527C2-C59D-4601-800B-9D531528AB40}" presName="composite" presStyleCnt="0"/>
      <dgm:spPr/>
    </dgm:pt>
    <dgm:pt modelId="{935119E9-69DD-4AC6-920B-B99615280B24}" type="pres">
      <dgm:prSet presAssocID="{2A6527C2-C59D-4601-800B-9D531528AB40}" presName="rect1" presStyleLbl="bgShp" presStyleIdx="0" presStyleCnt="1" custScaleX="131990" custLinFactNeighborX="-8623" custLinFactNeighborY="-49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F263375B-8F2F-4348-8FC4-2AD1796FE0A7}" type="pres">
      <dgm:prSet presAssocID="{2A6527C2-C59D-4601-800B-9D531528AB40}" presName="rect2" presStyleLbl="trBgShp" presStyleIdx="0" presStyleCnt="1">
        <dgm:presLayoutVars>
          <dgm:bulletEnabled val="1"/>
        </dgm:presLayoutVars>
      </dgm:prSet>
      <dgm:spPr/>
    </dgm:pt>
  </dgm:ptLst>
  <dgm:cxnLst>
    <dgm:cxn modelId="{6B8BA460-A699-7E45-8F8A-C4951AE37973}" type="presOf" srcId="{2A6527C2-C59D-4601-800B-9D531528AB40}" destId="{F263375B-8F2F-4348-8FC4-2AD1796FE0A7}" srcOrd="0" destOrd="0" presId="urn:microsoft.com/office/officeart/2008/layout/BendingPictureSemiTransparentText"/>
    <dgm:cxn modelId="{C938269E-592A-8145-B20D-FC18816DDB34}" type="presOf" srcId="{C4741C61-3CE2-4382-AE1C-997DFA490B31}" destId="{99A7E66D-12C2-4FC4-8F88-43C10169D7DC}" srcOrd="0" destOrd="0" presId="urn:microsoft.com/office/officeart/2008/layout/BendingPictureSemiTransparentText"/>
    <dgm:cxn modelId="{9769B2BE-D186-4A2C-A4DD-DBA2A8575CA0}" srcId="{C4741C61-3CE2-4382-AE1C-997DFA490B31}" destId="{2A6527C2-C59D-4601-800B-9D531528AB40}" srcOrd="0" destOrd="0" parTransId="{19B62A03-29D0-42AE-B05F-60DE949F2E29}" sibTransId="{3834E34C-0F59-4369-B0E9-2FB1BEF071B1}"/>
    <dgm:cxn modelId="{9FAE01C0-271D-9C4F-A06D-42D357C64D4E}" type="presParOf" srcId="{99A7E66D-12C2-4FC4-8F88-43C10169D7DC}" destId="{453BB455-205A-4FDE-983C-E209888C28FC}" srcOrd="0" destOrd="0" presId="urn:microsoft.com/office/officeart/2008/layout/BendingPictureSemiTransparentText"/>
    <dgm:cxn modelId="{A1C1E7F6-115B-C748-A684-D5330A11AEE9}" type="presParOf" srcId="{453BB455-205A-4FDE-983C-E209888C28FC}" destId="{935119E9-69DD-4AC6-920B-B99615280B24}" srcOrd="0" destOrd="0" presId="urn:microsoft.com/office/officeart/2008/layout/BendingPictureSemiTransparentText"/>
    <dgm:cxn modelId="{B84EBB8C-0414-5F4F-95DD-07139F772E30}" type="presParOf" srcId="{453BB455-205A-4FDE-983C-E209888C28FC}" destId="{F263375B-8F2F-4348-8FC4-2AD1796FE0A7}" srcOrd="1" destOrd="0" presId="urn:microsoft.com/office/officeart/2008/layout/BendingPictureSemiTransparentTex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 rotWithShape="1"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8000" b="-8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35119E9-69DD-4AC6-920B-B99615280B24}">
      <dsp:nvSpPr>
        <dsp:cNvPr id="0" name=""/>
        <dsp:cNvSpPr/>
      </dsp:nvSpPr>
      <dsp:spPr>
        <a:xfrm>
          <a:off x="0" y="34930"/>
          <a:ext cx="2786090" cy="1809235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263375B-8F2F-4348-8FC4-2AD1796FE0A7}">
      <dsp:nvSpPr>
        <dsp:cNvPr id="0" name=""/>
        <dsp:cNvSpPr/>
      </dsp:nvSpPr>
      <dsp:spPr>
        <a:xfrm>
          <a:off x="338407" y="1302282"/>
          <a:ext cx="2110834" cy="434216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420" tIns="58420" rIns="58420" bIns="5842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 </a:t>
          </a:r>
        </a:p>
      </dsp:txBody>
      <dsp:txXfrm>
        <a:off x="338407" y="1302282"/>
        <a:ext cx="2110834" cy="4342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BendingPictureSemiTransparentText">
  <dgm:title val=""/>
  <dgm:desc val=""/>
  <dgm:catLst>
    <dgm:cat type="picture" pri="7000"/>
    <dgm:cat type="pictureconvert" pri="70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snake">
          <dgm:param type="off" val="ctr"/>
        </dgm:alg>
      </dgm:if>
      <dgm:else name="Name3">
        <dgm:alg type="snake">
          <dgm:param type="off" val="ctr"/>
          <dgm:param type="grDir" val="tR"/>
        </dgm:alg>
      </dgm:else>
    </dgm:choose>
    <dgm:shape xmlns:r="http://schemas.openxmlformats.org/officeDocument/2006/relationships" r:blip="">
      <dgm:adjLst/>
    </dgm:shape>
    <dgm:constrLst>
      <dgm:constr type="primFontSz" for="des" ptType="node" op="equ" val="65"/>
      <dgm:constr type="w" for="ch" forName="composite" refType="h" fact="1.19"/>
      <dgm:constr type="h" for="ch" forName="composite" refType="h"/>
      <dgm:constr type="sp" refType="w" refFor="ch" refForName="composite" op="equ" fact="0.1"/>
      <dgm:constr type="w" for="ch" forName="sibTrans" refType="w" refFor="ch" refForName="composite" op="equ" fact="0.1"/>
      <dgm:constr type="h" for="ch" forName="sibTrans" refType="w" refFor="ch" refForName="sibTrans" op="equ"/>
    </dgm:constrLst>
    <dgm:forEach name="nodesForEach" axis="ch" ptType="node">
      <dgm:layoutNode name="composite">
        <dgm:alg type="composite">
          <dgm:param type="ar" val="1.1667"/>
        </dgm:alg>
        <dgm:shape xmlns:r="http://schemas.openxmlformats.org/officeDocument/2006/relationships" r:blip="">
          <dgm:adjLst/>
        </dgm:shape>
        <dgm:constrLst>
          <dgm:constr type="l" for="ch" forName="rect1" refType="w" fact="0"/>
          <dgm:constr type="t" for="ch" forName="rect1" refType="h" fact="0"/>
          <dgm:constr type="w" for="ch" forName="rect1" refType="w"/>
          <dgm:constr type="h" for="ch" forName="rect1" refType="h"/>
          <dgm:constr type="l" for="ch" forName="rect2" refType="w" fact="0"/>
          <dgm:constr type="t" for="ch" forName="rect2" refType="h" fact="0.7"/>
          <dgm:constr type="w" for="ch" forName="rect2" refType="w"/>
          <dgm:constr type="h" for="ch" forName="rect2" refType="h" fact="0.24"/>
        </dgm:constrLst>
        <dgm:layoutNode name="rect1" styleLbl="bgShp">
          <dgm:alg type="sp"/>
          <dgm:shape xmlns:r="http://schemas.openxmlformats.org/officeDocument/2006/relationships" type="rect" r:blip="" blipPhldr="1">
            <dgm:adjLst/>
          </dgm:shape>
          <dgm:presOf/>
        </dgm:layoutNode>
        <dgm:layoutNode name="rect2" styleLbl="trBgShp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D7508-2DD6-4346-9B7F-C9DF3CD1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CMHC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44</cp:revision>
  <cp:lastPrinted>2025-03-19T09:55:00Z</cp:lastPrinted>
  <dcterms:created xsi:type="dcterms:W3CDTF">2022-12-12T10:11:00Z</dcterms:created>
  <dcterms:modified xsi:type="dcterms:W3CDTF">2025-04-11T05:19:00Z</dcterms:modified>
</cp:coreProperties>
</file>